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76" w:rsidRPr="00663E4F" w:rsidRDefault="009B6476" w:rsidP="009B6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4F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9B6476" w:rsidRPr="00663E4F" w:rsidRDefault="009B6476" w:rsidP="009B6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4F">
        <w:rPr>
          <w:rFonts w:ascii="Times New Roman" w:hAnsi="Times New Roman" w:cs="Times New Roman"/>
          <w:b/>
          <w:sz w:val="24"/>
          <w:szCs w:val="24"/>
        </w:rPr>
        <w:t>ВНУТРЕННЕГО РАСПОРЯДКА АУ СО ВОЛОГОДСКОЙ ОБЛАСТИ «УСТЮЖЕНСКИЙ ПСИХОНЕВРОЛОГИЧЕСКИЙ ИНТЕРНАТ»</w:t>
      </w:r>
    </w:p>
    <w:p w:rsidR="009B6476" w:rsidRPr="00663E4F" w:rsidRDefault="009B6476" w:rsidP="009B6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4F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1.1.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Автономное учреждение социального обслуживания Вологодской области «Устюженский психоневрологический интернат» является учреждением социального обслуживания (далее - Учреждение), предоставляющим стационарное социальное обслуживание гражданам пожилого возраста (женщины старше 55 лет, мужчины старше 60 лет) и инвалидам 1-2 группы старше 18 лет, страдающими психическими хроническими заболеваниями, частично или полностью утратившими способность к самообслуживанию и нуждающихся по состоянию здоровья в постоянном постороннем уходе и наблюдении.</w:t>
      </w:r>
      <w:proofErr w:type="gramEnd"/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1.2.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Учреждение обеспечивает создание соответствующих условий жизнедеятельности, 'проведение</w:t>
      </w:r>
      <w:r w:rsidRPr="00663E4F">
        <w:rPr>
          <w:rFonts w:ascii="Times New Roman" w:hAnsi="Times New Roman" w:cs="Times New Roman"/>
          <w:sz w:val="24"/>
          <w:szCs w:val="24"/>
        </w:rPr>
        <w:tab/>
        <w:t>мероприятий</w:t>
      </w:r>
      <w:r w:rsidRPr="00663E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медицинского</w:t>
      </w:r>
      <w:proofErr w:type="gramEnd"/>
      <w:r w:rsidRPr="00663E4F">
        <w:rPr>
          <w:rFonts w:ascii="Times New Roman" w:hAnsi="Times New Roman" w:cs="Times New Roman"/>
          <w:sz w:val="24"/>
          <w:szCs w:val="24"/>
        </w:rPr>
        <w:t>,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психологического, социального характера, питание и уход, а также организацию посильной трудовой деятельности, отдыха и досуга.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1.3.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Стационарное социальное обслуживание граждан пожилого возраста и инвалидов в Учреждении осуществляется на постоянной или временной основе на условиях полной или частичной оплаты на основании договоров о стационарном обслуживании, заключаемых между гражданами пожилого возраста и инвалидами (их законными представителями) и учреждением.</w:t>
      </w:r>
    </w:p>
    <w:p w:rsidR="009B6476" w:rsidRPr="00663E4F" w:rsidRDefault="009B6476" w:rsidP="00C71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4F">
        <w:rPr>
          <w:rFonts w:ascii="Times New Roman" w:hAnsi="Times New Roman" w:cs="Times New Roman"/>
          <w:b/>
          <w:sz w:val="24"/>
          <w:szCs w:val="24"/>
        </w:rPr>
        <w:t>II. Прием и размещение граждан в Учреждении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2.1.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При поступлении на каждого проживающего в Учреждении формируется личное дело и история болезни.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2.2.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Ведение личных дел недееспособных граждан осуществляется в соответствии с Федеральным Законом от 24. 04. 2008 г. № 48-ФЗ «Об опеке и попечительстве», Постановления Правительств^ РФ от 17.11. 2010 г. №927 «Об отдельных вопросах осуществления опеки и попечительства в отношении совершеннолетних недееспособных или не полностью дееспособных граждан».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2.3.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Гражданин, поступивший в Учреждение, приказом руководителя зачисляется в списочный состав </w:t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663E4F">
        <w:rPr>
          <w:rFonts w:ascii="Times New Roman" w:hAnsi="Times New Roman" w:cs="Times New Roman"/>
          <w:sz w:val="24"/>
          <w:szCs w:val="24"/>
        </w:rPr>
        <w:t>, ему выдаются одежда, обувь, постельные принадлежности согласно установленным нормам.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2.4.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Граждане пожилого возраста и инвалиды в день прибытия в Учреждение осматриваются врачом (фельдшером), при необходимости проходят санитарную обработк</w:t>
      </w:r>
      <w:r w:rsidR="00C718DA" w:rsidRPr="00663E4F">
        <w:rPr>
          <w:rFonts w:ascii="Times New Roman" w:hAnsi="Times New Roman" w:cs="Times New Roman"/>
          <w:sz w:val="24"/>
          <w:szCs w:val="24"/>
        </w:rPr>
        <w:t>у и помещаются в палаты приемно-</w:t>
      </w:r>
      <w:r w:rsidRPr="00663E4F">
        <w:rPr>
          <w:rFonts w:ascii="Times New Roman" w:hAnsi="Times New Roman" w:cs="Times New Roman"/>
          <w:sz w:val="24"/>
          <w:szCs w:val="24"/>
        </w:rPr>
        <w:t>карантинного отделения на срок не менее 7 дней.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В приемно-карантинное отделение также помещаются проживающие, отсутствующие в Учреждении в течение 5 и более дней, на срок не менее 7 дней.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2.5.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Гражданам разрешается пользоваться пригодными к использованию личными </w:t>
      </w:r>
      <w:r w:rsidR="00C718DA" w:rsidRPr="00663E4F">
        <w:rPr>
          <w:rFonts w:ascii="Times New Roman" w:hAnsi="Times New Roman" w:cs="Times New Roman"/>
          <w:sz w:val="24"/>
          <w:szCs w:val="24"/>
        </w:rPr>
        <w:t xml:space="preserve">вещами: </w:t>
      </w:r>
      <w:r w:rsidR="00C718DA" w:rsidRPr="00663E4F">
        <w:rPr>
          <w:rFonts w:ascii="Times New Roman" w:hAnsi="Times New Roman" w:cs="Times New Roman"/>
          <w:sz w:val="24"/>
          <w:szCs w:val="24"/>
        </w:rPr>
        <w:tab/>
      </w:r>
      <w:r w:rsidRPr="00663E4F">
        <w:rPr>
          <w:rFonts w:ascii="Times New Roman" w:hAnsi="Times New Roman" w:cs="Times New Roman"/>
          <w:sz w:val="24"/>
          <w:szCs w:val="24"/>
        </w:rPr>
        <w:t>одеждой и обувью по сезону, постельными принадлежностями. При соблюдении требований настоящих Правил</w:t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663E4F">
        <w:rPr>
          <w:rFonts w:ascii="Times New Roman" w:hAnsi="Times New Roman" w:cs="Times New Roman"/>
          <w:sz w:val="24"/>
          <w:szCs w:val="24"/>
        </w:rPr>
        <w:t xml:space="preserve">ребований пожарной безопасности и охраны </w:t>
      </w:r>
      <w:r w:rsidRPr="00663E4F">
        <w:rPr>
          <w:rFonts w:ascii="Times New Roman" w:hAnsi="Times New Roman" w:cs="Times New Roman"/>
          <w:sz w:val="24"/>
          <w:szCs w:val="24"/>
        </w:rPr>
        <w:lastRenderedPageBreak/>
        <w:t>труда гражданам также разрешается пользоваться с согласия руководителя Учреждения личной аудио-, теле-, видео-, радиоаппаратурой, музыкальными инструментами и т.п.</w:t>
      </w:r>
    </w:p>
    <w:p w:rsidR="009B6476" w:rsidRPr="00663E4F" w:rsidRDefault="00C718DA" w:rsidP="00E2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2.6</w:t>
      </w:r>
      <w:r w:rsidR="009B6476" w:rsidRPr="00663E4F">
        <w:rPr>
          <w:rFonts w:ascii="Times New Roman" w:hAnsi="Times New Roman" w:cs="Times New Roman"/>
          <w:sz w:val="24"/>
          <w:szCs w:val="24"/>
        </w:rPr>
        <w:t>.</w:t>
      </w:r>
      <w:r w:rsidR="009B6476" w:rsidRPr="00663E4F">
        <w:rPr>
          <w:rFonts w:ascii="Times New Roman" w:hAnsi="Times New Roman" w:cs="Times New Roman"/>
          <w:sz w:val="24"/>
          <w:szCs w:val="24"/>
        </w:rPr>
        <w:tab/>
        <w:t xml:space="preserve"> При поступлении гражданина в Учреждение на имеющиеся личные вещи составляется а</w:t>
      </w:r>
      <w:proofErr w:type="gramStart"/>
      <w:r w:rsidR="009B6476" w:rsidRPr="00663E4F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="009B6476" w:rsidRPr="00663E4F">
        <w:rPr>
          <w:rFonts w:ascii="Times New Roman" w:hAnsi="Times New Roman" w:cs="Times New Roman"/>
          <w:sz w:val="24"/>
          <w:szCs w:val="24"/>
        </w:rPr>
        <w:t>ех экземплярах, один из которых выдается гражданину или его законному представителю, второй хранится у материально-ответственного лица, осуществляющего хранение вещей, третий подшивается в личное дело гражданина. По желанию клиента отдельные собственные вещи могут быть оставлены в его личное пользование, о чем делается запись в акте. Материально-ответственное лицо расписывается в акте о приеме вещей, а гражданин или его законный представитель - о сдаче вещей на хранение.</w:t>
      </w:r>
    </w:p>
    <w:p w:rsidR="009B6476" w:rsidRPr="00663E4F" w:rsidRDefault="009B6476" w:rsidP="00E2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Личное имущество хранится в специально</w:t>
      </w:r>
      <w:r w:rsidR="00E27A9B" w:rsidRPr="00663E4F">
        <w:rPr>
          <w:rFonts w:ascii="Times New Roman" w:hAnsi="Times New Roman" w:cs="Times New Roman"/>
          <w:sz w:val="24"/>
          <w:szCs w:val="24"/>
        </w:rPr>
        <w:t xml:space="preserve"> отведенном для этих целей </w:t>
      </w:r>
      <w:r w:rsidRPr="00663E4F">
        <w:rPr>
          <w:rFonts w:ascii="Times New Roman" w:hAnsi="Times New Roman" w:cs="Times New Roman"/>
          <w:sz w:val="24"/>
          <w:szCs w:val="24"/>
        </w:rPr>
        <w:t>помещении. Личные вещи граждан не клеймятся.</w:t>
      </w:r>
    </w:p>
    <w:p w:rsidR="009B6476" w:rsidRPr="00663E4F" w:rsidRDefault="00C718DA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2.7</w:t>
      </w:r>
      <w:r w:rsidR="009B6476" w:rsidRPr="00663E4F">
        <w:rPr>
          <w:rFonts w:ascii="Times New Roman" w:hAnsi="Times New Roman" w:cs="Times New Roman"/>
          <w:sz w:val="24"/>
          <w:szCs w:val="24"/>
        </w:rPr>
        <w:t>.</w:t>
      </w:r>
      <w:r w:rsidR="009B6476" w:rsidRPr="00663E4F">
        <w:rPr>
          <w:rFonts w:ascii="Times New Roman" w:hAnsi="Times New Roman" w:cs="Times New Roman"/>
          <w:sz w:val="24"/>
          <w:szCs w:val="24"/>
        </w:rPr>
        <w:tab/>
        <w:t xml:space="preserve"> Личные денежные средства, документы дееспособных граждан, проживающих в Учреждении, должны по их желанию сдаваться ими на хранение в кредитные организации. Не помещенные в кредитные организации денежные средства, денежные документы и ценные предметы, также по личному желанию граждан, могут сдаваться на хранение администрации Учреждения</w:t>
      </w:r>
      <w:proofErr w:type="gramStart"/>
      <w:r w:rsidRPr="00663E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9B6476" w:rsidRPr="00663E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Администрация Учреждения не несет ответственности за сохранность имущества, денежных средств, денежных документов и ценных предметов, не сданных на храпение.</w:t>
      </w:r>
    </w:p>
    <w:p w:rsidR="009B6476" w:rsidRPr="00663E4F" w:rsidRDefault="00C718DA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2.8</w:t>
      </w:r>
      <w:r w:rsidR="009B6476" w:rsidRPr="00663E4F">
        <w:rPr>
          <w:rFonts w:ascii="Times New Roman" w:hAnsi="Times New Roman" w:cs="Times New Roman"/>
          <w:sz w:val="24"/>
          <w:szCs w:val="24"/>
        </w:rPr>
        <w:t>.</w:t>
      </w:r>
      <w:r w:rsidR="009B6476" w:rsidRPr="00663E4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9B6476" w:rsidRPr="00663E4F">
        <w:rPr>
          <w:rFonts w:ascii="Times New Roman" w:hAnsi="Times New Roman" w:cs="Times New Roman"/>
          <w:sz w:val="24"/>
          <w:szCs w:val="24"/>
        </w:rPr>
        <w:t>Документы, удостоверяющие личность (для дееспособных граждан): паспорт, пенсионное и страховое удостоверения, медицинский полис и т. д. также по личному желанию гражданина могут сдаваться на хранение администрации Учреждения.</w:t>
      </w:r>
      <w:proofErr w:type="gramEnd"/>
      <w:r w:rsidR="009B6476" w:rsidRPr="00663E4F">
        <w:rPr>
          <w:rFonts w:ascii="Times New Roman" w:hAnsi="Times New Roman" w:cs="Times New Roman"/>
          <w:sz w:val="24"/>
          <w:szCs w:val="24"/>
        </w:rPr>
        <w:t xml:space="preserve"> Администрация Учреждения не несет ответственности за сохранность личных документов (дееспособных граждан), не сданных на хранение.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 xml:space="preserve">2.9 Сданные на хранение личные вещи, денежные средства, денежные документы и ценные предметы возвращаются гражданам по личным заявлениям. При выбытии клиента или по его заявлению личные вещи выдаются ему под расписку на экземпляре </w:t>
      </w:r>
      <w:r w:rsidR="00C718DA" w:rsidRPr="00663E4F">
        <w:rPr>
          <w:rFonts w:ascii="Times New Roman" w:hAnsi="Times New Roman" w:cs="Times New Roman"/>
          <w:sz w:val="24"/>
          <w:szCs w:val="24"/>
        </w:rPr>
        <w:t>акта, хранящегося у материально-</w:t>
      </w:r>
      <w:r w:rsidRPr="00663E4F">
        <w:rPr>
          <w:rFonts w:ascii="Times New Roman" w:hAnsi="Times New Roman" w:cs="Times New Roman"/>
          <w:sz w:val="24"/>
          <w:szCs w:val="24"/>
        </w:rPr>
        <w:t>ответственного лица (при выбытии), или на заявлении (при выдаче вещей в пользование). В случае смерти клиента, сданные на хранение личные вещи, денежные средства, денежные документы и ценные предметы выдаются лицу, у которого имеется свидетельство о праве на наследство, выданное в установленном законом порядке.</w:t>
      </w:r>
    </w:p>
    <w:p w:rsidR="009B6476" w:rsidRPr="00663E4F" w:rsidRDefault="009B6476" w:rsidP="00C71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2.8.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Выплата пенсии производится в соответствии с действующим законодательством Российской </w:t>
      </w:r>
      <w:r w:rsidR="00C718DA" w:rsidRPr="00663E4F">
        <w:rPr>
          <w:rFonts w:ascii="Times New Roman" w:hAnsi="Times New Roman" w:cs="Times New Roman"/>
          <w:sz w:val="24"/>
          <w:szCs w:val="24"/>
        </w:rPr>
        <w:t xml:space="preserve">Федерации. </w:t>
      </w:r>
      <w:r w:rsidRPr="00663E4F">
        <w:rPr>
          <w:rFonts w:ascii="Times New Roman" w:hAnsi="Times New Roman" w:cs="Times New Roman"/>
          <w:sz w:val="24"/>
          <w:szCs w:val="24"/>
        </w:rPr>
        <w:t>Для недееспособных граждан в соответствие с Федеральным Законом РФ от 24. 04. 2008 г № 48-ФЗ «Об опеке и попечительстве», Постановления Правительства РФ от 17.11. 2010 г. № 927 «Об отдельных вопросах осущест</w:t>
      </w:r>
      <w:r w:rsidR="00C718DA" w:rsidRPr="00663E4F">
        <w:rPr>
          <w:rFonts w:ascii="Times New Roman" w:hAnsi="Times New Roman" w:cs="Times New Roman"/>
          <w:sz w:val="24"/>
          <w:szCs w:val="24"/>
        </w:rPr>
        <w:t xml:space="preserve">вления опеки и попечительства в </w:t>
      </w:r>
      <w:r w:rsidRPr="00663E4F">
        <w:rPr>
          <w:rFonts w:ascii="Times New Roman" w:hAnsi="Times New Roman" w:cs="Times New Roman"/>
          <w:sz w:val="24"/>
          <w:szCs w:val="24"/>
        </w:rPr>
        <w:t>отношении совершеннолетних недееспособных или</w:t>
      </w:r>
      <w:r w:rsidRPr="00663E4F">
        <w:rPr>
          <w:rFonts w:ascii="Times New Roman" w:hAnsi="Times New Roman" w:cs="Times New Roman"/>
          <w:sz w:val="24"/>
          <w:szCs w:val="24"/>
        </w:rPr>
        <w:tab/>
        <w:t>не полностью</w:t>
      </w:r>
    </w:p>
    <w:p w:rsidR="009B6476" w:rsidRPr="00663E4F" w:rsidRDefault="009B6476" w:rsidP="00C71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дееспособных граждан».</w:t>
      </w:r>
    </w:p>
    <w:p w:rsidR="00EE0B55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2.9.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Лицам, плохо разбирающимся</w:t>
      </w:r>
      <w:r w:rsidRPr="00663E4F">
        <w:rPr>
          <w:rFonts w:ascii="Times New Roman" w:hAnsi="Times New Roman" w:cs="Times New Roman"/>
          <w:sz w:val="24"/>
          <w:szCs w:val="24"/>
        </w:rPr>
        <w:tab/>
        <w:t>в денежных знаках (для дееспособных граждан), выдача денег производится в присутствии уполномоченных работников Учреждения, которые проверяют правильность выплаченной суммы и расписываются за граждан, неспособных поставить личную подпись.</w:t>
      </w:r>
    </w:p>
    <w:p w:rsidR="00E27A9B" w:rsidRPr="00663E4F" w:rsidRDefault="00E27A9B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E0B55" w:rsidRPr="00663E4F">
        <w:rPr>
          <w:rFonts w:ascii="Times New Roman" w:hAnsi="Times New Roman" w:cs="Times New Roman"/>
          <w:sz w:val="24"/>
          <w:szCs w:val="24"/>
        </w:rPr>
        <w:t>_____________________</w:t>
      </w:r>
    </w:p>
    <w:p w:rsidR="00E27A9B" w:rsidRPr="00663E4F" w:rsidRDefault="00E27A9B" w:rsidP="009B6476">
      <w:pPr>
        <w:rPr>
          <w:rFonts w:ascii="Times New Roman" w:hAnsi="Times New Roman" w:cs="Times New Roman"/>
          <w:sz w:val="24"/>
          <w:szCs w:val="24"/>
        </w:rPr>
      </w:pPr>
      <w:r w:rsidRPr="00B72CF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72CFD">
        <w:rPr>
          <w:rFonts w:ascii="Times New Roman" w:hAnsi="Times New Roman" w:cs="Times New Roman"/>
          <w:sz w:val="20"/>
          <w:szCs w:val="20"/>
        </w:rPr>
        <w:t>Порядок приема, учета, хранения и выдачи указанных ценностей устанавливается локальным актом учреждения в соответствии с действующим законодательством</w:t>
      </w:r>
      <w:r w:rsidRPr="00663E4F">
        <w:rPr>
          <w:rFonts w:ascii="Times New Roman" w:hAnsi="Times New Roman" w:cs="Times New Roman"/>
          <w:sz w:val="24"/>
          <w:szCs w:val="24"/>
        </w:rPr>
        <w:t>.</w:t>
      </w:r>
    </w:p>
    <w:p w:rsidR="009B6476" w:rsidRPr="00663E4F" w:rsidRDefault="009B6476" w:rsidP="00E2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lastRenderedPageBreak/>
        <w:t>2.10.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Гражданам, поступившим в Учреждение, предоставляются в соответствии с нормами:</w:t>
      </w:r>
    </w:p>
    <w:p w:rsidR="009B6476" w:rsidRPr="00663E4F" w:rsidRDefault="009B6476" w:rsidP="00E2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-жилая площадь с мебелью и инвентарем;</w:t>
      </w:r>
    </w:p>
    <w:p w:rsidR="009B6476" w:rsidRPr="00663E4F" w:rsidRDefault="009B6476" w:rsidP="00E2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 xml:space="preserve">-одежда, обувь; белье, постельные принадлежности и другой </w:t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мягкий</w:t>
      </w:r>
      <w:proofErr w:type="gramEnd"/>
    </w:p>
    <w:p w:rsidR="009B6476" w:rsidRPr="00663E4F" w:rsidRDefault="009B6476" w:rsidP="00E2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инвентарь;</w:t>
      </w:r>
    </w:p>
    <w:p w:rsidR="009B6476" w:rsidRPr="00663E4F" w:rsidRDefault="009B6476" w:rsidP="00E2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-питание;</w:t>
      </w:r>
    </w:p>
    <w:p w:rsidR="009B6476" w:rsidRPr="00663E4F" w:rsidRDefault="009B6476" w:rsidP="00E2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3E4F">
        <w:rPr>
          <w:rFonts w:ascii="Times New Roman" w:hAnsi="Times New Roman" w:cs="Times New Roman"/>
          <w:sz w:val="24"/>
          <w:szCs w:val="24"/>
        </w:rPr>
        <w:t>-предметы и средства личной гигиены (полотенце, расческа, зубная паста,</w:t>
      </w:r>
      <w:proofErr w:type="gramEnd"/>
    </w:p>
    <w:p w:rsidR="009B6476" w:rsidRPr="00663E4F" w:rsidRDefault="009B6476" w:rsidP="00E2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мыло и др.);</w:t>
      </w:r>
    </w:p>
    <w:p w:rsidR="00E27A9B" w:rsidRPr="00663E4F" w:rsidRDefault="009B6476" w:rsidP="00E2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-индивидуальные предметы ухода - при необходимости.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2.11.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Размещение граждан по отделениям и жилым комнатам Учреждения производится с учетом возраста, пола, характера заболевания, других индивидуальных особенностей в соответствии с Правилами, установленными в учреждении.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2.12.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Перевод из одной жилой комнаты в другую разрешается по решению врачебной комиссии (при ее наличии) или врача по согласованию с руководителем Учреждения.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2.13.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В каждой комнате на видном месте вывешивается список проживающих, а также список имеющейся мебели и инвентаря с указанием инвентарного номера и количества предметов.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II.</w:t>
      </w:r>
      <w:r w:rsidRPr="00663E4F">
        <w:rPr>
          <w:rFonts w:ascii="Times New Roman" w:hAnsi="Times New Roman" w:cs="Times New Roman"/>
          <w:sz w:val="24"/>
          <w:szCs w:val="24"/>
        </w:rPr>
        <w:tab/>
        <w:t>Распорядок дня учреждения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3.1. Распорядок дня для граждан, проживающих в Учреждении, устанавливается администрацией с учетом местных условий и специфики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учреждения.</w:t>
      </w:r>
      <w:r w:rsidRPr="00663E4F">
        <w:rPr>
          <w:rFonts w:ascii="Times New Roman" w:hAnsi="Times New Roman" w:cs="Times New Roman"/>
          <w:sz w:val="24"/>
          <w:szCs w:val="24"/>
        </w:rPr>
        <w:tab/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Примерный распорядок дня: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07.00 - 08.00</w:t>
      </w:r>
      <w:r w:rsidRPr="00663E4F">
        <w:rPr>
          <w:rFonts w:ascii="Times New Roman" w:hAnsi="Times New Roman" w:cs="Times New Roman"/>
          <w:sz w:val="24"/>
          <w:szCs w:val="24"/>
        </w:rPr>
        <w:tab/>
        <w:t>подъем, утренний туалет;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08.00 - 09.00</w:t>
      </w:r>
      <w:r w:rsidRPr="00663E4F">
        <w:rPr>
          <w:rFonts w:ascii="Times New Roman" w:hAnsi="Times New Roman" w:cs="Times New Roman"/>
          <w:sz w:val="24"/>
          <w:szCs w:val="24"/>
        </w:rPr>
        <w:tab/>
        <w:t>завтрак;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09.00 - 12.00</w:t>
      </w:r>
      <w:r w:rsidRPr="00663E4F">
        <w:rPr>
          <w:rFonts w:ascii="Times New Roman" w:hAnsi="Times New Roman" w:cs="Times New Roman"/>
          <w:sz w:val="24"/>
          <w:szCs w:val="24"/>
        </w:rPr>
        <w:tab/>
        <w:t>проведение мероприятий медицинского, социального,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ab/>
        <w:t>психологического, лечебно-трудового характера и других;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12.00 - 15.00</w:t>
      </w:r>
      <w:r w:rsidRPr="00663E4F">
        <w:rPr>
          <w:rFonts w:ascii="Times New Roman" w:hAnsi="Times New Roman" w:cs="Times New Roman"/>
          <w:sz w:val="24"/>
          <w:szCs w:val="24"/>
        </w:rPr>
        <w:tab/>
        <w:t>обед, отдых;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15.00 - 17.00</w:t>
      </w:r>
      <w:r w:rsidRPr="00663E4F">
        <w:rPr>
          <w:rFonts w:ascii="Times New Roman" w:hAnsi="Times New Roman" w:cs="Times New Roman"/>
          <w:sz w:val="24"/>
          <w:szCs w:val="24"/>
        </w:rPr>
        <w:tab/>
        <w:t>полдник, свободное время;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17.00 - 18.00</w:t>
      </w:r>
      <w:r w:rsidRPr="00663E4F">
        <w:rPr>
          <w:rFonts w:ascii="Times New Roman" w:hAnsi="Times New Roman" w:cs="Times New Roman"/>
          <w:sz w:val="24"/>
          <w:szCs w:val="24"/>
        </w:rPr>
        <w:tab/>
        <w:t>ужин;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18.00 - 22.00</w:t>
      </w:r>
      <w:r w:rsidRPr="00663E4F">
        <w:rPr>
          <w:rFonts w:ascii="Times New Roman" w:hAnsi="Times New Roman" w:cs="Times New Roman"/>
          <w:sz w:val="24"/>
          <w:szCs w:val="24"/>
        </w:rPr>
        <w:tab/>
        <w:t>культурные мероприятия, отдых;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22.00 - 07.00</w:t>
      </w:r>
      <w:r w:rsidRPr="00663E4F">
        <w:rPr>
          <w:rFonts w:ascii="Times New Roman" w:hAnsi="Times New Roman" w:cs="Times New Roman"/>
          <w:sz w:val="24"/>
          <w:szCs w:val="24"/>
        </w:rPr>
        <w:tab/>
        <w:t>ночной отдых.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3.2.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В жилых комнатах Учреждения и прилегающей территории в часы послеобеденного и ночного отдыха должна соблюдаться тишина. </w:t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Отдых граждан, проживающих в Учреждении, не должен нарушаться пением,</w:t>
      </w:r>
      <w:r w:rsidR="00663E4F">
        <w:rPr>
          <w:rFonts w:ascii="Times New Roman" w:hAnsi="Times New Roman" w:cs="Times New Roman"/>
          <w:sz w:val="24"/>
          <w:szCs w:val="24"/>
        </w:rPr>
        <w:t xml:space="preserve"> </w:t>
      </w:r>
      <w:r w:rsidRPr="00663E4F">
        <w:rPr>
          <w:rFonts w:ascii="Times New Roman" w:hAnsi="Times New Roman" w:cs="Times New Roman"/>
          <w:sz w:val="24"/>
          <w:szCs w:val="24"/>
        </w:rPr>
        <w:t>громкими разговорами, работой теле-, видео-, аудио-, радиотехники, игрой на музыкальных инструментах и т.д.</w:t>
      </w:r>
      <w:proofErr w:type="gramEnd"/>
      <w:r w:rsidRPr="00663E4F">
        <w:rPr>
          <w:rFonts w:ascii="Times New Roman" w:hAnsi="Times New Roman" w:cs="Times New Roman"/>
          <w:sz w:val="24"/>
          <w:szCs w:val="24"/>
        </w:rPr>
        <w:t xml:space="preserve"> В часы дневного и ночного отдыха не разрешается уборка жилых помещений.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Во время ночного отдыха закрываются на замок входные двери, гасится свет, за исключением аварийного освещения коридоров, лестниц и мест общего пользования.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III.</w:t>
      </w:r>
      <w:r w:rsidRPr="00663E4F">
        <w:rPr>
          <w:rFonts w:ascii="Times New Roman" w:hAnsi="Times New Roman" w:cs="Times New Roman"/>
          <w:sz w:val="24"/>
          <w:szCs w:val="24"/>
        </w:rPr>
        <w:tab/>
        <w:t>Условия проживания граждан в Учреждении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Граждане, проживающие в Учреждении, обеспечиваются четырехразовым питанием (по натуральным нормам для домов-интернатов психоневрологического профиля). По медицинским показаниям организуется диетическое питание. Прием пищи клиентами осуществляется в помещении столовой, корпусе №1 — в буфетной, (в соответствии с установленным распорядком), за исключением тех граждан, кому в связи с состоянием здоровья пища доставляется в комнату.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В столовой в доступном месте вывешивается дневное меню.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4.2.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Медицинские работники ежедневно обходят всех клиентов, оказывают им необходимую медицинскую помощь; один раз в квартал проводят профилактический медицинский осмотр всех проживающих; один раз в год - углубленный медицинский осмотр с привлечением враче</w:t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663E4F">
        <w:rPr>
          <w:rFonts w:ascii="Times New Roman" w:hAnsi="Times New Roman" w:cs="Times New Roman"/>
          <w:sz w:val="24"/>
          <w:szCs w:val="24"/>
        </w:rPr>
        <w:t xml:space="preserve"> специалистов лечебно-профилактических учреждений здравоохранения.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С жалобами на ухудшение состояния здоровья клиенты могут обратиться к врачу (фельдшеру) Учреждения во время обхода или в установленные часы приема, а в остальное время - к дежурному медицинскому персоналу.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4.3.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Граждане, проживающие в Учреждении и нуждающиеся в специализированной медицинской помощи, направляются на обследование в государственные учреждения здравоохранения в сопровождении медицинского работника Учреждения.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4.4.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В соответствии с индивидуальной программой реабилитации Учреждение оказывает содействие клиентам в получении технических средств реабилитации.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4.5.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Граждане пожилого возраста и инвалиды (дееспособные), проживающие в Учреждении, могут приниматься на работу, доступную им по состоянию здоровья, на условиях трудового договора с предоставлением ежегодного оплачиваемого отпуска продолжительностью 30 календарных дней. Принуждение граждан, прож</w:t>
      </w:r>
      <w:r w:rsidR="008A379F" w:rsidRPr="00663E4F">
        <w:rPr>
          <w:rFonts w:ascii="Times New Roman" w:hAnsi="Times New Roman" w:cs="Times New Roman"/>
          <w:sz w:val="24"/>
          <w:szCs w:val="24"/>
        </w:rPr>
        <w:t>ивающих в Учреждении, к лечебно-</w:t>
      </w:r>
      <w:r w:rsidRPr="00663E4F">
        <w:rPr>
          <w:rFonts w:ascii="Times New Roman" w:hAnsi="Times New Roman" w:cs="Times New Roman"/>
          <w:sz w:val="24"/>
          <w:szCs w:val="24"/>
        </w:rPr>
        <w:t>трудовой деятельности не допускается.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4.6.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Не реже одного раза в неделю клиенты Учреждения посещают баню, одновременно производится смена нательного и постельного белья. Смена белья гражданам, находящимся на постельном режиме содержания, производится по мере необходимости незамедлительно.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4.7.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Бритье мужчин проводится два раза в неделю, стрижка - по мере необходимости.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4.8.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Курение, стирка и глажение белья, чистка одежды и обуви разрешается в специально отведенных администрацией Учреждения местах.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4.9.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Запрещается хранить в комнатах легковоспламеняющиеся материалы, скоропортящиеся продукты питания, готовить пищу, распивать спиртные напитки, играть в азартные игры, переносить имущество из одной комнаты в другую, ложиться в постель в одежде и обуви, стирать и сушить белье в комнате, содержать в комнате домашних животных (кошек, собак и т.д.), пользоваться газовыми портативными плитами и электронагревательными бытовыми приборами.</w:t>
      </w:r>
      <w:proofErr w:type="gramEnd"/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4.10.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Не допускается изготовление и хранение солений, консервированных мясных и овощных продуктов собственного приготовления, грибов.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4.11.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Для хранения скоропортящихся продуктов в Учреждении (на каждом отделении) имеются холодильники для коллективного пользования. Медицинские работники </w:t>
      </w:r>
      <w:r w:rsidRPr="00663E4F">
        <w:rPr>
          <w:rFonts w:ascii="Times New Roman" w:hAnsi="Times New Roman" w:cs="Times New Roman"/>
          <w:sz w:val="24"/>
          <w:szCs w:val="24"/>
        </w:rPr>
        <w:lastRenderedPageBreak/>
        <w:t>Учреждения ежедневно должны проверять соблюдение сроков годности и правил хранения пищевых продуктов, хранящихся в холодильниках и тумбочках клиентов. Пищевые продукты с истекшим сроком годности, признаками порчи должны изыматься в пищевые отходы.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4.12.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В целях поддержания комфортной температуры воздуха в помещениях Учреждения должно осуществляться ежедневно проветривание не менее 4 раз в сутки при соблюдении температурного режима.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4.13.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Граждане, проживающие в Учреждении (дееспособные), проходят инструктаж по технике безопасности, по технике безопасности при эксплуатации электробытовых приборов, по действиям при возникновении угрозы совершения террористических актов и иных чрезвычайных ситуациях. Инструктажи проводятся работником, уполномоченным руководителем Учреждения.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4.14.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Прием граждан и родственников по личным вопросам директором Учреждения (его заместителем) осуществляется ежедневно с 11.00 до 12.00 за исключением праздничных и выходных дней. Часы приема отражены на информационном стенде, расположенном в новом корпусе.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4.15.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Посещения граждан, проживающих в Учреждении, разрешаются как в выходные и праздничные дни, так и в рабочие дни в установленное время и отведенном для этих целей помещении. В жилых комнатах разрешается посещать граждан, находящихся на постельном режиме содержания.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При входе в Учреждение посетители должны предъявить дежурному работнику документ, удостоверяющий личность, и зарегистрироваться в журнале посетителей. Ответственность за своевременный уход посетителей несет дежурный работник. Посещение клиентов Учреждения с 22.00 часов до 9.00 часов запрещается.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4.16.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В Учреждении ведется книга замечаний и предложений, которая хранится в доступном для клиентов и посетителей месте, указанном на информационном стенде. Все замечания, внесенные в книгу, в обязательном порядке рассматриваются руководителем Учреждения, по ним принимаются необходимые меры реагирования в установленные законодательством сроки,</w:t>
      </w:r>
      <w:r w:rsidR="00663E4F">
        <w:rPr>
          <w:rFonts w:ascii="Times New Roman" w:hAnsi="Times New Roman" w:cs="Times New Roman"/>
          <w:sz w:val="24"/>
          <w:szCs w:val="24"/>
        </w:rPr>
        <w:t xml:space="preserve"> </w:t>
      </w:r>
      <w:r w:rsidRPr="00663E4F">
        <w:rPr>
          <w:rFonts w:ascii="Times New Roman" w:hAnsi="Times New Roman" w:cs="Times New Roman"/>
          <w:sz w:val="24"/>
          <w:szCs w:val="24"/>
        </w:rPr>
        <w:t>о чем уведомляется заявитель (письменно или устно под роспись) и делается отметка в книге.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4.17.</w:t>
      </w:r>
      <w:r w:rsidRPr="00663E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Временное выбытие граждан разрешается руководителем Учреждения при наличии письменного заявления гражданина (для дееспособных граждан), письменного заявления родственников (для недееспособных граждан), заключения врача (фельдшера) о возможности выбытия по состоянию здоровья, письменного обязательства принимающих гражданина родственников или иных лиц об обеспечении ухода за гражданином в период временного выбытия, а также их личного сопровождения.</w:t>
      </w:r>
      <w:proofErr w:type="gramEnd"/>
      <w:r w:rsidRPr="00663E4F">
        <w:rPr>
          <w:rFonts w:ascii="Times New Roman" w:hAnsi="Times New Roman" w:cs="Times New Roman"/>
          <w:sz w:val="24"/>
          <w:szCs w:val="24"/>
        </w:rPr>
        <w:t xml:space="preserve"> Расходы, связанные с поездкой к родственникам или другим лицам, несет клиент или принимающая сторона.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В случае отсутствия гражданина в Учреждении свыше 15 календарных дней в месяце плата за стационарное обслуживание за текущий месяц, предусмотренная договором о стационарном обслуживании, не взимается. За время отсутствия в Учреждении менее 15 календарных дней в месяце плата за стационарное обслуживание за текущий месяц взимается.</w:t>
      </w:r>
      <w:r w:rsidR="00663E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63E4F">
        <w:rPr>
          <w:rFonts w:ascii="Times New Roman" w:hAnsi="Times New Roman" w:cs="Times New Roman"/>
          <w:sz w:val="24"/>
          <w:szCs w:val="24"/>
        </w:rPr>
        <w:t xml:space="preserve"> всех случаях невозвращения в установленный срок без уважительных причин граждан, получивших разрешение на временное выбытие из Учреждения, а также </w:t>
      </w:r>
      <w:r w:rsidRPr="00663E4F">
        <w:rPr>
          <w:rFonts w:ascii="Times New Roman" w:hAnsi="Times New Roman" w:cs="Times New Roman"/>
          <w:sz w:val="24"/>
          <w:szCs w:val="24"/>
        </w:rPr>
        <w:lastRenderedPageBreak/>
        <w:t>о самовольном выбытии, администрация Учреждения ставит в известность территориальный отдел полиции.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IV.</w:t>
      </w:r>
      <w:r w:rsidRPr="00663E4F">
        <w:rPr>
          <w:rFonts w:ascii="Times New Roman" w:hAnsi="Times New Roman" w:cs="Times New Roman"/>
          <w:sz w:val="24"/>
          <w:szCs w:val="24"/>
        </w:rPr>
        <w:tab/>
        <w:t>Снятие со стационарного социального обслуживания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5.1.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Снятие с обслуживания граждан, проживающих в Учреждении, производится по следующим основаниям: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-личному письменному заявлению гражданина (для дееспособных граждан) при наличии у него жилой площади, пригодной для проживания, улучшении состояния здоровья и возможности себя обслуживать;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-личному письменному заявлению гражданина и заявлению родственника или другого лица с согласием осуществлять 39. ним уход и оказывать поддержку;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-письменному заявлению законного представителя гражданина, признанного недееспособным, о прекращении социального обслуживания в Учреждении;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-в случае снятия группы инвалидности или изменения статуса заболевания не совместимого с профилем учреждения;</w:t>
      </w:r>
    </w:p>
    <w:p w:rsidR="009B6476" w:rsidRPr="00663E4F" w:rsidRDefault="008A379F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-по истечении срока временного</w:t>
      </w:r>
      <w:r w:rsidR="009B6476" w:rsidRPr="00663E4F">
        <w:rPr>
          <w:rFonts w:ascii="Times New Roman" w:hAnsi="Times New Roman" w:cs="Times New Roman"/>
          <w:sz w:val="24"/>
          <w:szCs w:val="24"/>
        </w:rPr>
        <w:t xml:space="preserve"> пребывания;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-при нарушении условий заключенного договора, в том числе условий оплаты стационарного обслуживания;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3E4F">
        <w:rPr>
          <w:rFonts w:ascii="Times New Roman" w:hAnsi="Times New Roman" w:cs="Times New Roman"/>
          <w:sz w:val="24"/>
          <w:szCs w:val="24"/>
        </w:rPr>
        <w:t>-по причине отсутствия гражданина (для дееспособных) в Учреждении без уважительных причин более одного месяца;</w:t>
      </w:r>
      <w:proofErr w:type="gramEnd"/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-при систематическом (повторяющемся ежемесячно) нарушении настоящих Правил (для дееспособных граждан)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5.2.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Граждане, снятые со стационарного обслуживания, могут быть вновь приняты в Учреждение на общи</w:t>
      </w:r>
      <w:r w:rsidR="008A379F" w:rsidRPr="00663E4F">
        <w:rPr>
          <w:rFonts w:ascii="Times New Roman" w:hAnsi="Times New Roman" w:cs="Times New Roman"/>
          <w:sz w:val="24"/>
          <w:szCs w:val="24"/>
        </w:rPr>
        <w:t>х основаниях.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5.3.</w:t>
      </w:r>
      <w:r w:rsidRPr="00663E4F">
        <w:rPr>
          <w:rFonts w:ascii="Times New Roman" w:hAnsi="Times New Roman" w:cs="Times New Roman"/>
          <w:sz w:val="24"/>
          <w:szCs w:val="24"/>
        </w:rPr>
        <w:tab/>
        <w:t>При снятии со стационарного социального обслуживания гражданину (законному представителю) выдаются личные вещи и ценности, хранившиеся в Учреждении, медицинские и другие предметы, имеющиеся в личном деле и не подлежащие дальнейшему хранению в Учреждении, а также справка с указанием времени пребывания в нем и причины выбытия.</w:t>
      </w:r>
    </w:p>
    <w:p w:rsidR="009B6476" w:rsidRPr="00663E4F" w:rsidRDefault="009B6476" w:rsidP="008A3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4F">
        <w:rPr>
          <w:rFonts w:ascii="Times New Roman" w:hAnsi="Times New Roman" w:cs="Times New Roman"/>
          <w:b/>
          <w:sz w:val="24"/>
          <w:szCs w:val="24"/>
        </w:rPr>
        <w:t>V</w:t>
      </w:r>
      <w:r w:rsidR="00BE5C58" w:rsidRPr="00663E4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63E4F">
        <w:rPr>
          <w:rFonts w:ascii="Times New Roman" w:hAnsi="Times New Roman" w:cs="Times New Roman"/>
          <w:b/>
          <w:sz w:val="24"/>
          <w:szCs w:val="24"/>
        </w:rPr>
        <w:t>.</w:t>
      </w:r>
      <w:r w:rsidRPr="00663E4F">
        <w:rPr>
          <w:rFonts w:ascii="Times New Roman" w:hAnsi="Times New Roman" w:cs="Times New Roman"/>
          <w:b/>
          <w:sz w:val="24"/>
          <w:szCs w:val="24"/>
        </w:rPr>
        <w:tab/>
        <w:t>Права и обязанности</w:t>
      </w:r>
    </w:p>
    <w:p w:rsidR="009B6476" w:rsidRPr="00663E4F" w:rsidRDefault="00BE5C58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6</w:t>
      </w:r>
      <w:r w:rsidR="009B6476" w:rsidRPr="00663E4F">
        <w:rPr>
          <w:rFonts w:ascii="Times New Roman" w:hAnsi="Times New Roman" w:cs="Times New Roman"/>
          <w:sz w:val="24"/>
          <w:szCs w:val="24"/>
        </w:rPr>
        <w:t>.1.</w:t>
      </w:r>
      <w:r w:rsidR="009B6476" w:rsidRPr="00663E4F">
        <w:rPr>
          <w:rFonts w:ascii="Times New Roman" w:hAnsi="Times New Roman" w:cs="Times New Roman"/>
          <w:sz w:val="24"/>
          <w:szCs w:val="24"/>
        </w:rPr>
        <w:tab/>
        <w:t>Граждане, проживающие в Учреждении, имеют право на: уважительное и гуманное отношение со стороны работников учреждения; выбор учреждения и формы социальн</w:t>
      </w:r>
      <w:r w:rsidR="008A379F" w:rsidRPr="00663E4F">
        <w:rPr>
          <w:rFonts w:ascii="Times New Roman" w:hAnsi="Times New Roman" w:cs="Times New Roman"/>
          <w:sz w:val="24"/>
          <w:szCs w:val="24"/>
        </w:rPr>
        <w:t xml:space="preserve">ого обслуживания; информацию о </w:t>
      </w:r>
      <w:r w:rsidR="009B6476" w:rsidRPr="00663E4F">
        <w:rPr>
          <w:rFonts w:ascii="Times New Roman" w:hAnsi="Times New Roman" w:cs="Times New Roman"/>
          <w:sz w:val="24"/>
          <w:szCs w:val="24"/>
        </w:rPr>
        <w:t>своих правах, обязанностях и условиях оказания социальных услуг;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отказ (для дееспособных граждан) от стационарного социального обслуживания;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конфиденциальность информации личного характера, ставшей известной работнику Учреждения при оказании социальных услуг;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защиту своих прав и интересов, в том числе в судебном порядке; на обеспечение им условий проживания в Учреждении, отвечающих санитарно-гигиеническим требованиям;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lastRenderedPageBreak/>
        <w:t xml:space="preserve">уход, первичную медико-санитарную и стоматологическую помощь, </w:t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предоставляемые</w:t>
      </w:r>
      <w:proofErr w:type="gramEnd"/>
      <w:r w:rsidRPr="00663E4F">
        <w:rPr>
          <w:rFonts w:ascii="Times New Roman" w:hAnsi="Times New Roman" w:cs="Times New Roman"/>
          <w:sz w:val="24"/>
          <w:szCs w:val="24"/>
        </w:rPr>
        <w:t xml:space="preserve"> в Учреждении;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социально-медицинскую реабилитацию и социальную адаптацию; добровольное участие в лечебно-трудовом процессе с учетом состояния здоровья, интересов, желаний в соответствии с медицинским заключением и трудовыми рекомендациями (Постановление правительства Вологодской области от 30.10.2007 г. № 1457 «О порядке участия граждан пожилого возраста и инвалидов, проживающих в стационарных учреждениях (отделениях) социального обслуживания, в лечебно-трудовой деятельности»);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медико-социальную экспертизу, проводимую по медицинским показаниям, для установления или изменения группы инвалидности;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 xml:space="preserve">на свободное посещение их адвокатом, нотариусом, законными представителями, представителями общественных объединений и священнослужителем, а также родственниками и другими лицами. Посещения разрешаются как в выходные и праздничные дни, так и в рабочие дни в установленное время и отведенном для этих целей </w:t>
      </w:r>
      <w:proofErr w:type="gramStart"/>
      <w:r w:rsidRPr="00663E4F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663E4F">
        <w:rPr>
          <w:rFonts w:ascii="Times New Roman" w:hAnsi="Times New Roman" w:cs="Times New Roman"/>
          <w:sz w:val="24"/>
          <w:szCs w:val="24"/>
        </w:rPr>
        <w:t>. В жилых комнатах разрешается посещать граждан, находящихся на постельном режиме содержания;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бесплатную помощь адвоката в порядке, установленном Федераль</w:t>
      </w:r>
      <w:r w:rsidR="00BE5C58" w:rsidRPr="00663E4F">
        <w:rPr>
          <w:rFonts w:ascii="Times New Roman" w:hAnsi="Times New Roman" w:cs="Times New Roman"/>
          <w:sz w:val="24"/>
          <w:szCs w:val="24"/>
        </w:rPr>
        <w:t>ным законом от 31.05.2002 г. № 6</w:t>
      </w:r>
      <w:r w:rsidRPr="00663E4F">
        <w:rPr>
          <w:rFonts w:ascii="Times New Roman" w:hAnsi="Times New Roman" w:cs="Times New Roman"/>
          <w:sz w:val="24"/>
          <w:szCs w:val="24"/>
        </w:rPr>
        <w:t>З-ФЗ «Об адвокатской деятельности и адвокатуре в Российской Федерации» и законом области от 28.11.2005 г. № 1361-03 «Об оказании юридической помощи гражданам Российской Федерации на территории Вологодской области»;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предоставление им помещения для отправления религиозных обрядов, создание для этого соответствующих условий, не противоречащих настоящим правилам, с учетом интересов верующих различных конфессий;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сохранение занимаемых ими по договору найма или аренды жилых помещений в домах государственного, муниципального и общественного жилищных фондов в течение шести месяцев с момента поступления в Учреждение, а в случаях, если в жилых помещениях остались проживать члены их семей, - в течение всего времени пребывания в Учреждении. В случае отказа от социальных услуг Учреждения по истечении указанного срока граждане пожилого возраста и инвалиды, освободившие жилые помещения в связи с их помещением в стационарное учреждение социального обслуживания, имеют право на внеочередное обеспечение жилым помещением, если им не может быть возвращено ранее занимаемое ими жилое помещение;</w:t>
      </w:r>
    </w:p>
    <w:p w:rsidR="009B6476" w:rsidRPr="00663E4F" w:rsidRDefault="00BE5C58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участие в общественных коми</w:t>
      </w:r>
      <w:r w:rsidR="009B6476" w:rsidRPr="00663E4F">
        <w:rPr>
          <w:rFonts w:ascii="Times New Roman" w:hAnsi="Times New Roman" w:cs="Times New Roman"/>
          <w:sz w:val="24"/>
          <w:szCs w:val="24"/>
        </w:rPr>
        <w:t xml:space="preserve">ссиях по защите прав граждан пожилого возраста и инвалидов, </w:t>
      </w:r>
      <w:proofErr w:type="gramStart"/>
      <w:r w:rsidR="009B6476" w:rsidRPr="00663E4F">
        <w:rPr>
          <w:rFonts w:ascii="Times New Roman" w:hAnsi="Times New Roman" w:cs="Times New Roman"/>
          <w:sz w:val="24"/>
          <w:szCs w:val="24"/>
        </w:rPr>
        <w:t>создаваемых</w:t>
      </w:r>
      <w:proofErr w:type="gramEnd"/>
      <w:r w:rsidR="009B6476" w:rsidRPr="00663E4F">
        <w:rPr>
          <w:rFonts w:ascii="Times New Roman" w:hAnsi="Times New Roman" w:cs="Times New Roman"/>
          <w:sz w:val="24"/>
          <w:szCs w:val="24"/>
        </w:rPr>
        <w:t xml:space="preserve"> в том числе в Учреждении;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на временное выбытие из Учреждения по личным мотивам на срок не более одного месяца.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4.2.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Граждане, проживающие в Учреждении, обязаны: соблюдать настоящие Правила внутреннего распорядка;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и оборудованию Учреждения, соблюдать чистоту и порядок в жилых комнатах и местах общего пользования, сообщать о случаях порчи или пропажи имущества администрации Учреждения. Клиент, умышленно испортивший имущество, обязан возместить убытки, причиненные Учреждению (для дееспособных </w:t>
      </w:r>
      <w:r w:rsidRPr="00663E4F">
        <w:rPr>
          <w:rFonts w:ascii="Times New Roman" w:hAnsi="Times New Roman" w:cs="Times New Roman"/>
          <w:sz w:val="24"/>
          <w:szCs w:val="24"/>
        </w:rPr>
        <w:lastRenderedPageBreak/>
        <w:t xml:space="preserve">граждан). Администрация вправе обратиться в суд с целью взыскания с виновного лица </w:t>
      </w:r>
      <w:r w:rsidR="00BE5C58" w:rsidRPr="00663E4F">
        <w:rPr>
          <w:rFonts w:ascii="Times New Roman" w:hAnsi="Times New Roman" w:cs="Times New Roman"/>
          <w:sz w:val="24"/>
          <w:szCs w:val="24"/>
        </w:rPr>
        <w:t>убытков,</w:t>
      </w:r>
      <w:r w:rsidRPr="00663E4F">
        <w:rPr>
          <w:rFonts w:ascii="Times New Roman" w:hAnsi="Times New Roman" w:cs="Times New Roman"/>
          <w:sz w:val="24"/>
          <w:szCs w:val="24"/>
        </w:rPr>
        <w:t xml:space="preserve"> причиненных имуществу Учреждения (для дееспособных граждан);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4.3.</w:t>
      </w:r>
      <w:r w:rsidRPr="00663E4F">
        <w:rPr>
          <w:rFonts w:ascii="Times New Roman" w:hAnsi="Times New Roman" w:cs="Times New Roman"/>
          <w:sz w:val="24"/>
          <w:szCs w:val="24"/>
        </w:rPr>
        <w:tab/>
        <w:t xml:space="preserve"> Администрация Учреждения обязана: соблюдать права человека и гражданина;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обеспечивать неприкосновенность личности и безопасность граждан пожилого возраста и инвалидов;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информировать граждан, проживающих в Учреждении, об их правах; осуществлять и развивать просветительскую деятельность, организовывать отдых и культурное обслуживание граждан пожилого возраста и инвалидов;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предоставлять гражданам, проживающим в Учреждении, возможность поль</w:t>
      </w:r>
      <w:r w:rsidR="00BE5C58" w:rsidRPr="00663E4F">
        <w:rPr>
          <w:rFonts w:ascii="Times New Roman" w:hAnsi="Times New Roman" w:cs="Times New Roman"/>
          <w:sz w:val="24"/>
          <w:szCs w:val="24"/>
        </w:rPr>
        <w:t>зоваться телефонной связью</w:t>
      </w:r>
      <w:bookmarkStart w:id="0" w:name="_GoBack"/>
      <w:bookmarkEnd w:id="0"/>
      <w:r w:rsidRPr="00663E4F">
        <w:rPr>
          <w:rFonts w:ascii="Times New Roman" w:hAnsi="Times New Roman" w:cs="Times New Roman"/>
          <w:sz w:val="24"/>
          <w:szCs w:val="24"/>
        </w:rPr>
        <w:t xml:space="preserve"> и почтовыми услугами за плату в соответствии с действующими тарифами;</w:t>
      </w:r>
    </w:p>
    <w:p w:rsidR="00EE0B55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выделять супругам из числа проживающих в Учреждении граждан пожилого возраста и инвалидов изолированное жилое помещение для совместного проживания;</w:t>
      </w:r>
    </w:p>
    <w:p w:rsidR="009B6476" w:rsidRPr="00663E4F" w:rsidRDefault="009B6476" w:rsidP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обеспечивать возможность беспрепятственного приема посетителей как в выходные и праздничные дни, так и в рабочие дни в дневное и вечернее время;</w:t>
      </w:r>
    </w:p>
    <w:p w:rsidR="00EE0B55" w:rsidRPr="00663E4F" w:rsidRDefault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обеспечивать сохранность личных вещей и ценностей граждан, переданных на хранение администрации Учреждения.</w:t>
      </w:r>
    </w:p>
    <w:p w:rsidR="00EE0B55" w:rsidRPr="00663E4F" w:rsidRDefault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Персонал и граждане, проживающие в стационарном учреждении, должны соблюдать общепринятые правила поведения, быть вежливыми и корректными в общении друг с другом.</w:t>
      </w:r>
    </w:p>
    <w:p w:rsidR="0050096F" w:rsidRPr="00663E4F" w:rsidRDefault="009B6476">
      <w:pPr>
        <w:rPr>
          <w:rFonts w:ascii="Times New Roman" w:hAnsi="Times New Roman" w:cs="Times New Roman"/>
          <w:sz w:val="24"/>
          <w:szCs w:val="24"/>
        </w:rPr>
      </w:pPr>
      <w:r w:rsidRPr="00663E4F">
        <w:rPr>
          <w:rFonts w:ascii="Times New Roman" w:hAnsi="Times New Roman" w:cs="Times New Roman"/>
          <w:sz w:val="24"/>
          <w:szCs w:val="24"/>
        </w:rPr>
        <w:t>Правила обязательны для всех граждан, проживающих в Учреждении, и должны быть доступны для ознакомления заинтересованных лиц. При поступлении граждан в Учреждение, знакомство с правилами внутреннего распорядка осуществляется под роспись (для дееспособных граждан и законных представителей).</w:t>
      </w:r>
    </w:p>
    <w:p w:rsidR="00EE0B55" w:rsidRPr="00663E4F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Pr="00663E4F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Pr="00663E4F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Pr="00663E4F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Pr="00663E4F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Default="00EE0B55">
      <w:pPr>
        <w:rPr>
          <w:rFonts w:ascii="Times New Roman" w:hAnsi="Times New Roman" w:cs="Times New Roman"/>
          <w:sz w:val="24"/>
          <w:szCs w:val="24"/>
        </w:rPr>
      </w:pPr>
    </w:p>
    <w:p w:rsidR="00EE0B55" w:rsidRPr="009B6476" w:rsidRDefault="00EE0B55">
      <w:pPr>
        <w:rPr>
          <w:rFonts w:ascii="Times New Roman" w:hAnsi="Times New Roman" w:cs="Times New Roman"/>
          <w:sz w:val="24"/>
          <w:szCs w:val="24"/>
        </w:rPr>
      </w:pPr>
    </w:p>
    <w:sectPr w:rsidR="00EE0B55" w:rsidRPr="009B6476" w:rsidSect="00A3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E4F" w:rsidRDefault="00663E4F" w:rsidP="00C718DA">
      <w:pPr>
        <w:spacing w:after="0" w:line="240" w:lineRule="auto"/>
      </w:pPr>
      <w:r>
        <w:separator/>
      </w:r>
    </w:p>
  </w:endnote>
  <w:endnote w:type="continuationSeparator" w:id="1">
    <w:p w:rsidR="00663E4F" w:rsidRDefault="00663E4F" w:rsidP="00C7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E4F" w:rsidRDefault="00663E4F" w:rsidP="00C718DA">
      <w:pPr>
        <w:spacing w:after="0" w:line="240" w:lineRule="auto"/>
      </w:pPr>
      <w:r>
        <w:separator/>
      </w:r>
    </w:p>
  </w:footnote>
  <w:footnote w:type="continuationSeparator" w:id="1">
    <w:p w:rsidR="00663E4F" w:rsidRDefault="00663E4F" w:rsidP="00C7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476"/>
    <w:rsid w:val="0050096F"/>
    <w:rsid w:val="00663E4F"/>
    <w:rsid w:val="008A379F"/>
    <w:rsid w:val="009B6476"/>
    <w:rsid w:val="00A32767"/>
    <w:rsid w:val="00B72CFD"/>
    <w:rsid w:val="00BE5C58"/>
    <w:rsid w:val="00C718DA"/>
    <w:rsid w:val="00E27A9B"/>
    <w:rsid w:val="00EE0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18DA"/>
  </w:style>
  <w:style w:type="paragraph" w:styleId="a5">
    <w:name w:val="footer"/>
    <w:basedOn w:val="a"/>
    <w:link w:val="a6"/>
    <w:uiPriority w:val="99"/>
    <w:unhideWhenUsed/>
    <w:rsid w:val="00C71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2019-03-05T05:51:00Z</cp:lastPrinted>
  <dcterms:created xsi:type="dcterms:W3CDTF">2019-02-19T06:22:00Z</dcterms:created>
  <dcterms:modified xsi:type="dcterms:W3CDTF">2019-03-05T05:56:00Z</dcterms:modified>
</cp:coreProperties>
</file>